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8D" w:rsidRDefault="00EC758D" w:rsidP="00EC758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96F0C">
        <w:rPr>
          <w:rFonts w:ascii="Times New Roman" w:hAnsi="Times New Roman"/>
          <w:sz w:val="28"/>
          <w:szCs w:val="28"/>
        </w:rPr>
        <w:t>План работы</w:t>
      </w:r>
      <w:r>
        <w:rPr>
          <w:rFonts w:ascii="Times New Roman" w:hAnsi="Times New Roman"/>
          <w:sz w:val="28"/>
          <w:szCs w:val="28"/>
        </w:rPr>
        <w:t xml:space="preserve"> МКУ КДО «Аккорд», филиал </w:t>
      </w:r>
      <w:r w:rsidRPr="00496F0C">
        <w:rPr>
          <w:rFonts w:ascii="Times New Roman" w:hAnsi="Times New Roman"/>
          <w:sz w:val="28"/>
          <w:szCs w:val="28"/>
        </w:rPr>
        <w:t xml:space="preserve">Беловского сельского клуба </w:t>
      </w:r>
      <w:r>
        <w:rPr>
          <w:rFonts w:ascii="Times New Roman" w:hAnsi="Times New Roman"/>
          <w:sz w:val="28"/>
          <w:szCs w:val="28"/>
        </w:rPr>
        <w:t>на 2020 г.</w:t>
      </w:r>
    </w:p>
    <w:p w:rsidR="00EC758D" w:rsidRDefault="00EC758D" w:rsidP="00EC758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96F0C">
        <w:rPr>
          <w:rFonts w:ascii="Times New Roman" w:hAnsi="Times New Roman"/>
          <w:sz w:val="28"/>
          <w:szCs w:val="28"/>
        </w:rPr>
        <w:t xml:space="preserve"> </w:t>
      </w:r>
    </w:p>
    <w:p w:rsidR="00EC758D" w:rsidRPr="00905E79" w:rsidRDefault="00EC758D" w:rsidP="00EC758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05E79">
        <w:rPr>
          <w:rFonts w:ascii="Times New Roman" w:hAnsi="Times New Roman"/>
          <w:sz w:val="24"/>
          <w:szCs w:val="24"/>
        </w:rPr>
        <w:t>По профилактике безнадзорности и правонарушения среди молодёжи и несовершеннолетних</w:t>
      </w:r>
    </w:p>
    <w:p w:rsidR="00FE5CE4" w:rsidRPr="00905E79" w:rsidRDefault="00FE5CE4" w:rsidP="00FE5CE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5CE4" w:rsidRPr="00905E79" w:rsidRDefault="00FE5CE4" w:rsidP="00FE5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12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8080"/>
        <w:gridCol w:w="1843"/>
        <w:gridCol w:w="992"/>
        <w:gridCol w:w="992"/>
        <w:gridCol w:w="3119"/>
      </w:tblGrid>
      <w:tr w:rsidR="00FE5CE4" w:rsidRPr="00905E79" w:rsidTr="00245699">
        <w:trPr>
          <w:trHeight w:val="476"/>
        </w:trPr>
        <w:tc>
          <w:tcPr>
            <w:tcW w:w="786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5E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5E7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905E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FE5CE4" w:rsidRPr="00905E79" w:rsidRDefault="00FE5CE4" w:rsidP="00FE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843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905E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5E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5E79">
              <w:rPr>
                <w:rFonts w:ascii="Times New Roman" w:hAnsi="Times New Roman"/>
                <w:sz w:val="24"/>
                <w:szCs w:val="24"/>
              </w:rPr>
              <w:t>рис-щих</w:t>
            </w:r>
            <w:proofErr w:type="spellEnd"/>
          </w:p>
        </w:tc>
        <w:tc>
          <w:tcPr>
            <w:tcW w:w="3119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Ответственный,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должность, телефон</w:t>
            </w:r>
          </w:p>
        </w:tc>
      </w:tr>
      <w:tr w:rsidR="00FE5CE4" w:rsidRPr="00905E79" w:rsidTr="00245699">
        <w:trPr>
          <w:trHeight w:val="755"/>
        </w:trPr>
        <w:tc>
          <w:tcPr>
            <w:tcW w:w="786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 xml:space="preserve">«Путешествие по городу «Закон» - </w:t>
            </w:r>
            <w:proofErr w:type="spellStart"/>
            <w:r w:rsidRPr="00905E79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905E79">
              <w:rPr>
                <w:rFonts w:ascii="Times New Roman" w:hAnsi="Times New Roman"/>
                <w:sz w:val="24"/>
                <w:szCs w:val="24"/>
              </w:rPr>
              <w:t xml:space="preserve"> - лекторий</w:t>
            </w:r>
          </w:p>
        </w:tc>
        <w:tc>
          <w:tcPr>
            <w:tcW w:w="1843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Зал Беловского СК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15 ч.</w:t>
            </w:r>
          </w:p>
        </w:tc>
        <w:tc>
          <w:tcPr>
            <w:tcW w:w="3119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E79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905E79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  <w:proofErr w:type="gramStart"/>
            <w:r w:rsidRPr="00905E7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05E79">
              <w:rPr>
                <w:rFonts w:ascii="Times New Roman" w:hAnsi="Times New Roman"/>
                <w:sz w:val="24"/>
                <w:szCs w:val="24"/>
              </w:rPr>
              <w:t>,рук.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E79">
              <w:rPr>
                <w:rFonts w:ascii="Times New Roman" w:hAnsi="Times New Roman"/>
                <w:sz w:val="24"/>
                <w:szCs w:val="24"/>
              </w:rPr>
              <w:t>кружк</w:t>
            </w:r>
            <w:proofErr w:type="gramStart"/>
            <w:r w:rsidRPr="00905E7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05E79">
              <w:rPr>
                <w:rFonts w:ascii="Times New Roman" w:hAnsi="Times New Roman"/>
                <w:sz w:val="24"/>
                <w:szCs w:val="24"/>
              </w:rPr>
              <w:t>бъединений</w:t>
            </w:r>
            <w:proofErr w:type="spellEnd"/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8913921-97-41</w:t>
            </w:r>
          </w:p>
        </w:tc>
      </w:tr>
      <w:tr w:rsidR="00FE5CE4" w:rsidRPr="00905E79" w:rsidTr="00245699">
        <w:trPr>
          <w:trHeight w:val="755"/>
        </w:trPr>
        <w:tc>
          <w:tcPr>
            <w:tcW w:w="786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«Среда обитания и здоровье человека» - час размышлений</w:t>
            </w:r>
          </w:p>
        </w:tc>
        <w:tc>
          <w:tcPr>
            <w:tcW w:w="1843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Зал Беловского СК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3119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Гончарова Т. Л.,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E7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8913701 68-49</w:t>
            </w:r>
          </w:p>
        </w:tc>
      </w:tr>
      <w:tr w:rsidR="00FE5CE4" w:rsidRPr="00905E79" w:rsidTr="00245699">
        <w:trPr>
          <w:trHeight w:val="755"/>
        </w:trPr>
        <w:tc>
          <w:tcPr>
            <w:tcW w:w="786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«О наказании как воспитательном средстве» - беседа  - обсуждение</w:t>
            </w:r>
          </w:p>
        </w:tc>
        <w:tc>
          <w:tcPr>
            <w:tcW w:w="1843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Зал Беловского СК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3119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Завклуб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  <w:tr w:rsidR="00FE5CE4" w:rsidRPr="00905E79" w:rsidTr="00245699">
        <w:trPr>
          <w:trHeight w:val="755"/>
        </w:trPr>
        <w:tc>
          <w:tcPr>
            <w:tcW w:w="786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«Закон суров, но он закон» - познавательная беседа</w:t>
            </w:r>
          </w:p>
        </w:tc>
        <w:tc>
          <w:tcPr>
            <w:tcW w:w="1843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Зал Беловского СК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92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  <w:tc>
          <w:tcPr>
            <w:tcW w:w="3119" w:type="dxa"/>
          </w:tcPr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Пушкарева О. Г.,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Завклуб</w:t>
            </w:r>
          </w:p>
          <w:p w:rsidR="00FE5CE4" w:rsidRPr="00905E79" w:rsidRDefault="00FE5CE4" w:rsidP="00F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E79">
              <w:rPr>
                <w:rFonts w:ascii="Times New Roman" w:hAnsi="Times New Roman"/>
                <w:sz w:val="24"/>
                <w:szCs w:val="24"/>
              </w:rPr>
              <w:t>8 913465 52 88</w:t>
            </w:r>
          </w:p>
        </w:tc>
      </w:tr>
    </w:tbl>
    <w:p w:rsidR="00FE5CE4" w:rsidRPr="00905E79" w:rsidRDefault="00FE5CE4" w:rsidP="00FE5CE4">
      <w:pPr>
        <w:spacing w:line="240" w:lineRule="auto"/>
        <w:rPr>
          <w:sz w:val="24"/>
          <w:szCs w:val="24"/>
        </w:rPr>
      </w:pPr>
    </w:p>
    <w:p w:rsidR="00FE5CE4" w:rsidRPr="00905E79" w:rsidRDefault="00FE5CE4" w:rsidP="00FE5CE4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3066ED" w:rsidRDefault="003066ED" w:rsidP="00FE5CE4">
      <w:pPr>
        <w:spacing w:line="240" w:lineRule="auto"/>
      </w:pPr>
    </w:p>
    <w:sectPr w:rsidR="003066ED" w:rsidSect="00910647">
      <w:pgSz w:w="16838" w:h="11906" w:orient="landscape"/>
      <w:pgMar w:top="568" w:right="1134" w:bottom="851" w:left="1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CE4"/>
    <w:rsid w:val="0006334D"/>
    <w:rsid w:val="003066ED"/>
    <w:rsid w:val="00687F13"/>
    <w:rsid w:val="0091242B"/>
    <w:rsid w:val="00B65709"/>
    <w:rsid w:val="00D0673D"/>
    <w:rsid w:val="00E0125A"/>
    <w:rsid w:val="00EC758D"/>
    <w:rsid w:val="00FE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1</cp:lastModifiedBy>
  <cp:revision>8</cp:revision>
  <dcterms:created xsi:type="dcterms:W3CDTF">2020-10-01T04:01:00Z</dcterms:created>
  <dcterms:modified xsi:type="dcterms:W3CDTF">2020-10-01T06:45:00Z</dcterms:modified>
</cp:coreProperties>
</file>